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7" w:rsidRPr="007A2B8E" w:rsidRDefault="00CC5BF8" w:rsidP="001E737B">
      <w:pPr>
        <w:pStyle w:val="Title"/>
        <w:spacing w:after="0" w:line="360" w:lineRule="auto"/>
        <w:rPr>
          <w:sz w:val="24"/>
          <w:szCs w:val="24"/>
          <w:rtl/>
        </w:rPr>
      </w:pPr>
      <w:r w:rsidRPr="007A2B8E">
        <w:rPr>
          <w:rFonts w:hint="cs"/>
          <w:sz w:val="24"/>
          <w:szCs w:val="24"/>
          <w:rtl/>
        </w:rPr>
        <w:t>תרגיל 7</w:t>
      </w:r>
    </w:p>
    <w:p w:rsidR="00CC5BF8" w:rsidRPr="007A2B8E" w:rsidRDefault="00CD76A1" w:rsidP="00CD76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א. </w:t>
      </w:r>
      <m:oMath>
        <m:r>
          <w:rPr>
            <w:rFonts w:ascii="Cambria Math" w:hAnsi="Cambria Math"/>
            <w:sz w:val="24"/>
            <w:szCs w:val="24"/>
          </w:rPr>
          <m:t xml:space="preserve">F=3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=1.5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=∫adt=1.5t+C</m:t>
          </m:r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=C=0 →    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=1.5t</m:t>
          </m:r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=∫v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dt=1.5∫tdt=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1.5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+C=0.75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3F73EC" w:rsidRPr="00032FA7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=C=0→x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=0.75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32FA7" w:rsidRDefault="00032FA7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598320" cy="223837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09" cy="223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A7" w:rsidRDefault="00032FA7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604827" cy="22383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97" cy="2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A7" w:rsidRPr="00032FA7" w:rsidRDefault="00032FA7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907636" cy="2419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865" cy="24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F8" w:rsidRDefault="00CD76A1" w:rsidP="00CD76A1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lastRenderedPageBreak/>
        <w:t xml:space="preserve">ד. </w:t>
      </w: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3t</m:t>
                </m:r>
              </m:e>
            </m:d>
          </m:e>
        </m:func>
      </m:oMath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3t</m:t>
                  </m:r>
                </m:e>
              </m:d>
            </m:e>
          </m:func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=∫a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dt=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3t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+C=0→C=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→v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3t</m:t>
                      </m:r>
                    </m:e>
                  </m:d>
                </m:e>
              </m:func>
            </m:e>
          </m:d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=∫v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dt=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3t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3t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3F73EC" w:rsidRPr="003F73EC" w:rsidRDefault="003F73EC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=C=0→   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3t</m:t>
                      </m:r>
                    </m:e>
                  </m:d>
                </m:e>
              </m:func>
            </m:e>
          </m:d>
        </m:oMath>
      </m:oMathPara>
    </w:p>
    <w:p w:rsidR="003F73EC" w:rsidRDefault="00417206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552825" cy="2206086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6" w:rsidRDefault="00417206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524250" cy="217955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22" cy="21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06" w:rsidRPr="003F73EC" w:rsidRDefault="00417206" w:rsidP="003F73E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noProof/>
          <w:sz w:val="24"/>
          <w:szCs w:val="24"/>
        </w:rPr>
        <w:drawing>
          <wp:inline distT="0" distB="0" distL="0" distR="0">
            <wp:extent cx="3743325" cy="2321809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C2" w:rsidRPr="007A2B8E" w:rsidRDefault="00A436C2" w:rsidP="000976D8">
      <w:pPr>
        <w:pStyle w:val="ListParagraph"/>
        <w:spacing w:after="0" w:line="360" w:lineRule="auto"/>
        <w:ind w:left="1080"/>
        <w:jc w:val="center"/>
        <w:rPr>
          <w:rFonts w:eastAsiaTheme="minorEastAsia"/>
          <w:sz w:val="24"/>
          <w:szCs w:val="24"/>
        </w:rPr>
      </w:pPr>
    </w:p>
    <w:p w:rsidR="00A436C2" w:rsidRPr="007A2B8E" w:rsidRDefault="00F2397D" w:rsidP="007B1F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i/>
          <w:sz w:val="24"/>
          <w:szCs w:val="24"/>
          <w:rtl/>
        </w:rPr>
      </w:pPr>
      <w:r w:rsidRPr="007A2B8E">
        <w:rPr>
          <w:rFonts w:eastAsiaTheme="minorEastAsia"/>
          <w:sz w:val="24"/>
          <w:szCs w:val="24"/>
        </w:rPr>
        <w:t>*</w:t>
      </w:r>
      <w:r w:rsidRPr="007A2B8E">
        <w:rPr>
          <w:rFonts w:eastAsiaTheme="minorEastAsia" w:hint="cs"/>
          <w:sz w:val="24"/>
          <w:szCs w:val="24"/>
          <w:rtl/>
        </w:rPr>
        <w:t xml:space="preserve"> </w:t>
      </w:r>
      <w:r w:rsidR="007B1F28">
        <w:rPr>
          <w:rFonts w:eastAsiaTheme="minorEastAsia" w:hint="cs"/>
          <w:i/>
          <w:sz w:val="24"/>
          <w:szCs w:val="24"/>
          <w:rtl/>
        </w:rPr>
        <w:t>בכיתה</w:t>
      </w:r>
    </w:p>
    <w:p w:rsidR="00484C37" w:rsidRPr="003C10A6" w:rsidRDefault="008A1F6A" w:rsidP="008A1F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משפט </w:t>
      </w:r>
      <w:proofErr w:type="spellStart"/>
      <w:r>
        <w:rPr>
          <w:rFonts w:eastAsiaTheme="minorEastAsia" w:hint="cs"/>
          <w:sz w:val="24"/>
          <w:szCs w:val="24"/>
          <w:rtl/>
        </w:rPr>
        <w:t>הקוסינוסים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:   </w:t>
      </w:r>
      <w:r w:rsidR="00F2397D" w:rsidRPr="007A2B8E">
        <w:rPr>
          <w:rFonts w:eastAsiaTheme="minorEastAsia"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-2⋅1.5⋅1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⋅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→α=83.11°</m:t>
        </m:r>
      </m:oMath>
    </w:p>
    <w:p w:rsidR="003C10A6" w:rsidRPr="003C10A6" w:rsidRDefault="008A1F6A" w:rsidP="003C10A6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משפט הסינוסים:  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1.7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1.5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→ β=61.16°</m:t>
        </m:r>
      </m:oMath>
    </w:p>
    <w:p w:rsidR="003C10A6" w:rsidRPr="008A1F6A" w:rsidRDefault="003C10A6" w:rsidP="003C10A6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γ=180°-α-β=35.73°</m:t>
          </m:r>
        </m:oMath>
      </m:oMathPara>
    </w:p>
    <w:p w:rsidR="008A1F6A" w:rsidRPr="008A1F6A" w:rsidRDefault="008A1F6A" w:rsidP="003C10A6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(צריך לבדוק שהזווית השלישית נותנת את אותו יחס של משפט הסינוסים).</w:t>
      </w:r>
    </w:p>
    <w:p w:rsidR="003C10A6" w:rsidRPr="00022B2E" w:rsidRDefault="003C10A6" w:rsidP="00022B2E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Σ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=1.68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022B2E" w:rsidRPr="00022B2E" w:rsidRDefault="00022B2E" w:rsidP="00022B2E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Σ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-mg=0</m:t>
          </m:r>
        </m:oMath>
      </m:oMathPara>
    </w:p>
    <w:p w:rsidR="00022B2E" w:rsidRPr="00022B2E" w:rsidRDefault="00022B2E" w:rsidP="00022B2E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1.68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=mg</m:t>
          </m:r>
        </m:oMath>
      </m:oMathPara>
    </w:p>
    <w:p w:rsidR="00022B2E" w:rsidRPr="00022B2E" w:rsidRDefault="00792F22" w:rsidP="00022B2E">
      <w:pPr>
        <w:pStyle w:val="ListParagraph"/>
        <w:spacing w:after="0" w:line="360" w:lineRule="auto"/>
        <w:jc w:val="both"/>
        <w:rPr>
          <w:rFonts w:eastAsiaTheme="minorEastAsia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=23.8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=40.1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</m:t>
          </m:r>
        </m:oMath>
      </m:oMathPara>
    </w:p>
    <w:p w:rsidR="003C10A6" w:rsidRPr="003C10A6" w:rsidRDefault="008A1F6A" w:rsidP="008A1F6A">
      <w:pPr>
        <w:pStyle w:val="ListParagraph"/>
        <w:spacing w:after="0" w:line="360" w:lineRule="auto"/>
        <w:jc w:val="center"/>
        <w:rPr>
          <w:rFonts w:eastAsiaTheme="minorEastAsia"/>
          <w:sz w:val="24"/>
          <w:szCs w:val="24"/>
          <w:rtl/>
        </w:rPr>
      </w:pPr>
      <w:r w:rsidRPr="006E2B7E">
        <w:rPr>
          <w:rFonts w:eastAsiaTheme="minorEastAsia"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53A6E42B" wp14:editId="448C1C50">
                <wp:extent cx="2736215" cy="1969618"/>
                <wp:effectExtent l="0" t="0" r="6985" b="0"/>
                <wp:docPr id="4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1969618"/>
                          <a:chOff x="0" y="0"/>
                          <a:chExt cx="2736215" cy="1969618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448367"/>
                            <a:ext cx="2736215" cy="1521251"/>
                            <a:chOff x="0" y="448367"/>
                            <a:chExt cx="2736304" cy="1521251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0" y="448367"/>
                              <a:ext cx="2736304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223000" y="1393554"/>
                              <a:ext cx="576064" cy="57606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>
                            <a:endCxn id="45" idx="0"/>
                          </wps:cNvCnPr>
                          <wps:spPr>
                            <a:xfrm>
                              <a:off x="466740" y="448367"/>
                              <a:ext cx="1044292" cy="9451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>
                            <a:stCxn id="45" idx="0"/>
                          </wps:cNvCnPr>
                          <wps:spPr>
                            <a:xfrm flipV="1">
                              <a:off x="1511032" y="448367"/>
                              <a:ext cx="508334" cy="9451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TextBox 1"/>
                        <wps:cNvSpPr txBox="1"/>
                        <wps:spPr>
                          <a:xfrm>
                            <a:off x="1760423" y="736294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49" name="TextBox 2"/>
                        <wps:cNvSpPr txBox="1"/>
                        <wps:spPr>
                          <a:xfrm>
                            <a:off x="466725" y="808407"/>
                            <a:ext cx="4764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1.5</w:t>
                              </w:r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0" name="TextBox 3"/>
                        <wps:cNvSpPr txBox="1"/>
                        <wps:spPr>
                          <a:xfrm>
                            <a:off x="1054698" y="0"/>
                            <a:ext cx="4764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1.7</w:t>
                              </w:r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66725" y="1393554"/>
                            <a:ext cx="2103994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Box 53"/>
                        <wps:cNvSpPr txBox="1"/>
                        <wps:spPr>
                          <a:xfrm>
                            <a:off x="1311560" y="992829"/>
                            <a:ext cx="32702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3" name="TextBox 54"/>
                        <wps:cNvSpPr txBox="1"/>
                        <wps:spPr>
                          <a:xfrm>
                            <a:off x="1596151" y="438967"/>
                            <a:ext cx="3289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l-GR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4" name="TextBox 55"/>
                        <wps:cNvSpPr txBox="1"/>
                        <wps:spPr>
                          <a:xfrm>
                            <a:off x="1596151" y="1004317"/>
                            <a:ext cx="3289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l-GR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5" name="TextBox 56"/>
                        <wps:cNvSpPr txBox="1"/>
                        <wps:spPr>
                          <a:xfrm>
                            <a:off x="633893" y="369241"/>
                            <a:ext cx="3092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  <wps:wsp>
                        <wps:cNvPr id="56" name="TextBox 57"/>
                        <wps:cNvSpPr txBox="1"/>
                        <wps:spPr>
                          <a:xfrm>
                            <a:off x="1023233" y="1034159"/>
                            <a:ext cx="3092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1F6A" w:rsidRPr="006E2B7E" w:rsidRDefault="008A1F6A" w:rsidP="008A1F6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15.45pt;height:155.1pt;mso-position-horizontal-relative:char;mso-position-vertical-relative:line" coordsize="27362,1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">
                <v:group id="Group 43" o:spid="_x0000_s1027" style="position:absolute;top:4483;width:27362;height:15213" coordorigin=",4483" coordsize="27363,1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44" o:spid="_x0000_s1028" style="position:absolute;visibility:visible;mso-wrap-style:square" from="0,4483" to="27363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C/sMAAADbAAAADwAAAGRycy9kb3ducmV2LnhtbESPQWsCMRSE7wX/Q3iCt5pVl1JWo4hF&#10;qcfaBT0+Ns/N4uZlSdJ121/fCIUeh5n5hlltBtuKnnxoHCuYTTMQxJXTDdcKys/98yuIEJE1to5J&#10;wTcF2KxHTysstLvzB/WnWIsE4VCgAhNjV0gZKkMWw9R1xMm7Om8xJulrqT3eE9y2cp5lL9Jiw2nB&#10;YEc7Q9Xt9GUVXA6mrN5qf8zP2WXe8+Lmf7BUajIetksQkYb4H/5rv2sFeQ6P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VQv7DAAAA2wAAAA8AAAAAAAAAAAAA&#10;AAAAoQIAAGRycy9kb3ducmV2LnhtbFBLBQYAAAAABAAEAPkAAACRAwAAAAA=&#10;" strokecolor="black [3040]" strokeweight="2.25pt"/>
                  <v:rect id="Rectangle 45" o:spid="_x0000_s1029" style="position:absolute;left:12230;top:13935;width:5760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yicMA&#10;AADbAAAADwAAAGRycy9kb3ducmV2LnhtbESPQWvCQBSE70L/w/IK3ppNg1aJrmKFgidBW1Bvj+wz&#10;Cd19G7JrjP56t1DwOMzMN8x82VsjOmp97VjBe5KCIC6crrlU8PP99TYF4QOyRuOYFNzIw3LxMphj&#10;rt2Vd9TtQykihH2OCqoQmlxKX1Rk0SeuIY7e2bUWQ5RtKXWL1wi3RmZp+iEt1hwXKmxoXVHxu79Y&#10;BXzKujC5m+Plvp2uMm3c52HtlBq+9qsZiEB9eIb/2xutYDS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dyicMAAADbAAAADwAAAAAAAAAAAAAAAACYAgAAZHJzL2Rv&#10;d25yZXYueG1sUEsFBgAAAAAEAAQA9QAAAIgDAAAAAA==&#10;" fillcolor="#a5a5a5 [2092]" stroked="f" strokeweight="2pt"/>
                  <v:line id="Straight Connector 46" o:spid="_x0000_s1030" style="position:absolute;visibility:visible;mso-wrap-style:square" from="4667,4483" to="1511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<v:line id="Straight Connector 47" o:spid="_x0000_s1031" style="position:absolute;flip:y;visibility:visible;mso-wrap-style:square" from="15110,4483" to="20193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2" type="#_x0000_t202" style="position:absolute;left:17604;top:7362;width:3017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2" o:spid="_x0000_s1033" type="#_x0000_t202" style="position:absolute;left:4667;top:8084;width:4764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1.5</w:t>
                        </w:r>
                      </w:p>
                    </w:txbxContent>
                  </v:textbox>
                </v:shape>
                <v:shape id="TextBox 3" o:spid="_x0000_s1034" type="#_x0000_t202" style="position:absolute;left:10546;width:476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1.7</w:t>
                        </w:r>
                      </w:p>
                    </w:txbxContent>
                  </v:textbox>
                </v:shape>
                <v:line id="Straight Connector 51" o:spid="_x0000_s1035" style="position:absolute;visibility:visible;mso-wrap-style:square" from="4667,13935" to="25707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OTcIAAADbAAAADwAAAGRycy9kb3ducmV2LnhtbESP0YrCMBRE34X9h3AXfNNUUdFqlEWo&#10;VH2yux9wae62xeamNKnt/v1GEHwcZuYMszsMphYPal1lWcFsGoEgzq2uuFDw851M1iCcR9ZYWyYF&#10;f+TgsP8Y7TDWtucbPTJfiABhF6OC0vsmltLlJRl0U9sQB+/XtgZ9kG0hdYt9gJtazqNoJQ1WHBZK&#10;bOhYUn7POqMguVwXvUvTjVs1Z39PFt3p0nVKjT+Hry0IT4N/h1/tVCtYzuD5JfwAu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7OTcIAAADbAAAADwAAAAAAAAAAAAAA&#10;AAChAgAAZHJzL2Rvd25yZXYueG1sUEsFBgAAAAAEAAQA+QAAAJADAAAAAA==&#10;" strokecolor="#4579b8 [3044]">
                  <v:stroke dashstyle="dash"/>
                </v:line>
                <v:shape id="TextBox 53" o:spid="_x0000_s1036" type="#_x0000_t202" style="position:absolute;left:13115;top:9928;width:3270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TextBox 54" o:spid="_x0000_s1037" type="#_x0000_t202" style="position:absolute;left:15961;top:4389;width:328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TextBox 55" o:spid="_x0000_s1038" type="#_x0000_t202" style="position:absolute;left:15961;top:10043;width:328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TextBox 56" o:spid="_x0000_s1039" type="#_x0000_t202" style="position:absolute;left:6338;top:3692;width:3093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    <v:textbox style="mso-fit-shape-to-text:t">
                    <w:txbxContent>
                      <w:p w:rsidR="008A1F6A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TextBox 57" o:spid="_x0000_s1040" type="#_x0000_t202" style="position:absolute;left:10232;top:10341;width:3092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<v:textbox style="mso-fit-shape-to-text:t">
                    <w:txbxContent>
                      <w:p w:rsidR="008A1F6A" w:rsidRPr="006E2B7E" w:rsidRDefault="008A1F6A" w:rsidP="008A1F6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F820E4" w:rsidRPr="00F820E4" w:rsidRDefault="00F820E4" w:rsidP="00A27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בחוט העליון: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g</m:t>
        </m:r>
      </m:oMath>
    </w:p>
    <w:p w:rsidR="00F820E4" w:rsidRPr="00F820E4" w:rsidRDefault="00F820E4" w:rsidP="00F820E4">
      <w:pPr>
        <w:pStyle w:val="ListParagraph"/>
        <w:spacing w:after="0" w:line="360" w:lineRule="auto"/>
        <w:jc w:val="both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בחוט התחתון: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g</m:t>
        </m:r>
      </m:oMath>
    </w:p>
    <w:p w:rsidR="007D5189" w:rsidRDefault="00CA0318" w:rsidP="00CA0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א. הכוחות הפועלים עליו: </w:t>
      </w:r>
      <m:oMath>
        <m:r>
          <w:rPr>
            <w:rFonts w:ascii="Cambria Math" w:eastAsiaTheme="minorEastAsia" w:hAnsi="Cambria Math"/>
            <w:sz w:val="24"/>
            <w:szCs w:val="24"/>
          </w:rPr>
          <m:t>mg=4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 w:hint="cs"/>
          <w:i/>
          <w:sz w:val="24"/>
          <w:szCs w:val="24"/>
          <w:rtl/>
        </w:rPr>
        <w:t xml:space="preserve"> כלפי מטה והכוח הנורמלי </w:t>
      </w:r>
      <m:oMath>
        <m:r>
          <w:rPr>
            <w:rFonts w:ascii="Cambria Math" w:eastAsiaTheme="minorEastAsia" w:hAnsi="Cambria Math"/>
            <w:sz w:val="24"/>
            <w:szCs w:val="24"/>
          </w:rPr>
          <m:t>N=mg=4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 w:hint="cs"/>
          <w:i/>
          <w:sz w:val="24"/>
          <w:szCs w:val="24"/>
          <w:rtl/>
        </w:rPr>
        <w:t xml:space="preserve"> כלפי מעלה.</w:t>
      </w:r>
      <w:r w:rsidR="00BF4C75">
        <w:rPr>
          <w:rFonts w:eastAsiaTheme="minorEastAsia" w:hint="cs"/>
          <w:i/>
          <w:sz w:val="24"/>
          <w:szCs w:val="24"/>
          <w:rtl/>
        </w:rPr>
        <w:t xml:space="preserve"> </w:t>
      </w:r>
    </w:p>
    <w:p w:rsidR="00535EC2" w:rsidRPr="007A2B8E" w:rsidRDefault="00535EC2" w:rsidP="00535EC2">
      <w:pPr>
        <w:pStyle w:val="ListParagraph"/>
        <w:spacing w:after="0"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ב. </w:t>
      </w:r>
      <m:oMath>
        <m:r>
          <w:rPr>
            <w:rFonts w:ascii="Cambria Math" w:eastAsiaTheme="minorEastAsia" w:hAnsi="Cambria Math"/>
            <w:sz w:val="24"/>
            <w:szCs w:val="24"/>
          </w:rPr>
          <m:t>N=mg+F=4+2=6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A436C2" w:rsidRPr="007A2B8E" w:rsidRDefault="00382510" w:rsidP="00535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i/>
          <w:sz w:val="24"/>
          <w:szCs w:val="24"/>
          <w:rtl/>
        </w:rPr>
      </w:pPr>
      <w:r w:rsidRPr="007A2B8E">
        <w:rPr>
          <w:rFonts w:eastAsiaTheme="minorEastAsia" w:hint="cs"/>
          <w:i/>
          <w:sz w:val="24"/>
          <w:szCs w:val="24"/>
          <w:rtl/>
        </w:rPr>
        <w:t xml:space="preserve">* </w:t>
      </w:r>
      <w:r w:rsidR="00CE4718" w:rsidRPr="007A2B8E">
        <w:rPr>
          <w:rFonts w:eastAsiaTheme="minorEastAsia" w:hint="cs"/>
          <w:i/>
          <w:sz w:val="24"/>
          <w:szCs w:val="24"/>
          <w:rtl/>
        </w:rPr>
        <w:t>ב</w:t>
      </w:r>
      <w:r w:rsidR="00535EC2">
        <w:rPr>
          <w:rFonts w:eastAsiaTheme="minorEastAsia" w:hint="cs"/>
          <w:i/>
          <w:sz w:val="24"/>
          <w:szCs w:val="24"/>
          <w:rtl/>
        </w:rPr>
        <w:t xml:space="preserve">כיתה </w:t>
      </w:r>
    </w:p>
    <w:p w:rsidR="00120275" w:rsidRPr="00E9461F" w:rsidRDefault="00E9461F" w:rsidP="00E946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בכיוון </w:t>
      </w:r>
      <w:r>
        <w:rPr>
          <w:rFonts w:eastAsiaTheme="minorEastAsia"/>
          <w:i/>
          <w:sz w:val="24"/>
          <w:szCs w:val="24"/>
        </w:rPr>
        <w:t>x</w:t>
      </w:r>
      <w:r>
        <w:rPr>
          <w:rFonts w:eastAsiaTheme="minorEastAsia" w:hint="cs"/>
          <w:i/>
          <w:sz w:val="24"/>
          <w:szCs w:val="24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E9461F" w:rsidRPr="00E9461F" w:rsidRDefault="00E9461F" w:rsidP="00E9461F">
      <w:pPr>
        <w:pStyle w:val="ListParagraph"/>
        <w:spacing w:after="0" w:line="360" w:lineRule="auto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בכיוון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 w:hint="cs"/>
          <w:i/>
          <w:sz w:val="24"/>
          <w:szCs w:val="24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=mg</m:t>
        </m:r>
      </m:oMath>
      <w:r>
        <w:rPr>
          <w:rFonts w:eastAsiaTheme="minorEastAsia" w:hint="cs"/>
          <w:i/>
          <w:sz w:val="24"/>
          <w:szCs w:val="24"/>
          <w:rtl/>
        </w:rPr>
        <w:t xml:space="preserve"> </w:t>
      </w:r>
      <w:r w:rsidRPr="00E9461F">
        <w:rPr>
          <w:rFonts w:eastAsiaTheme="minorEastAsia"/>
          <w:i/>
          <w:sz w:val="24"/>
          <w:szCs w:val="24"/>
        </w:rPr>
        <w:sym w:font="Wingdings" w:char="F0DF"/>
      </w:r>
      <w:r>
        <w:rPr>
          <w:rFonts w:eastAsiaTheme="minorEastAsia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mg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=23.9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E9461F" w:rsidRPr="00E9461F" w:rsidRDefault="00E9461F" w:rsidP="00E9461F">
      <w:pPr>
        <w:pStyle w:val="ListParagraph"/>
        <w:spacing w:after="0" w:line="360" w:lineRule="auto"/>
        <w:jc w:val="both"/>
        <w:rPr>
          <w:rFonts w:eastAsiaTheme="minorEastAsia" w:hint="cs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13.7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N</m:t>
          </m:r>
        </m:oMath>
      </m:oMathPara>
    </w:p>
    <w:p w:rsidR="00D3215B" w:rsidRPr="00D3215B" w:rsidRDefault="00AB2555" w:rsidP="00D32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hint="cs"/>
          <w:sz w:val="24"/>
          <w:szCs w:val="24"/>
        </w:rPr>
      </w:pP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AA9601" wp14:editId="414959A3">
            <wp:simplePos x="0" y="0"/>
            <wp:positionH relativeFrom="column">
              <wp:posOffset>-807720</wp:posOffset>
            </wp:positionH>
            <wp:positionV relativeFrom="paragraph">
              <wp:posOffset>22860</wp:posOffset>
            </wp:positionV>
            <wp:extent cx="2399030" cy="16929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5B">
        <w:rPr>
          <w:rFonts w:eastAsiaTheme="minorEastAsia" w:hint="cs"/>
          <w:i/>
          <w:sz w:val="24"/>
          <w:szCs w:val="24"/>
          <w:rtl/>
        </w:rPr>
        <w:t xml:space="preserve">בכיוון </w:t>
      </w:r>
      <w:r w:rsidR="00D3215B">
        <w:rPr>
          <w:rFonts w:eastAsiaTheme="minorEastAsia"/>
          <w:i/>
          <w:sz w:val="24"/>
          <w:szCs w:val="24"/>
        </w:rPr>
        <w:t>x</w:t>
      </w:r>
      <w:r w:rsidR="00D3215B">
        <w:rPr>
          <w:rFonts w:eastAsiaTheme="minorEastAsia" w:hint="cs"/>
          <w:i/>
          <w:sz w:val="24"/>
          <w:szCs w:val="24"/>
          <w:rtl/>
        </w:rPr>
        <w:t xml:space="preserve"> הכוחות שווים ומנוגדים, וגם לפי הסימטריה של הבעיה, המתיחויות שוות.</w:t>
      </w:r>
    </w:p>
    <w:p w:rsidR="00D3215B" w:rsidRPr="00D3215B" w:rsidRDefault="00D3215B" w:rsidP="00D3215B">
      <w:pPr>
        <w:pStyle w:val="ListParagraph"/>
        <w:spacing w:after="0" w:line="360" w:lineRule="auto"/>
        <w:jc w:val="both"/>
        <w:rPr>
          <w:rFonts w:hint="cs"/>
          <w:sz w:val="24"/>
          <w:szCs w:val="24"/>
        </w:rPr>
      </w:pPr>
      <w:r>
        <w:rPr>
          <w:rFonts w:eastAsiaTheme="minorEastAsia" w:hint="cs"/>
          <w:i/>
          <w:sz w:val="24"/>
          <w:szCs w:val="24"/>
          <w:rtl/>
        </w:rPr>
        <w:t xml:space="preserve">בכיוון </w:t>
      </w:r>
      <w:r>
        <w:rPr>
          <w:rFonts w:eastAsiaTheme="minorEastAsia"/>
          <w:i/>
          <w:sz w:val="24"/>
          <w:szCs w:val="24"/>
        </w:rPr>
        <w:t>y</w:t>
      </w:r>
      <w:r>
        <w:rPr>
          <w:rFonts w:eastAsiaTheme="minorEastAsia" w:hint="cs"/>
          <w:i/>
          <w:sz w:val="24"/>
          <w:szCs w:val="24"/>
          <w:rtl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mg=2T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</w:p>
    <w:p w:rsidR="0034080A" w:rsidRPr="00472FEE" w:rsidRDefault="00D3215B" w:rsidP="00472FEE">
      <w:pPr>
        <w:pStyle w:val="ListParagraph"/>
        <w:spacing w:after="0" w:line="360" w:lineRule="auto"/>
        <w:jc w:val="both"/>
        <w:rPr>
          <w:rFonts w:eastAsiaTheme="minorEastAsia"/>
          <w:i/>
          <w:iCs/>
          <w:sz w:val="24"/>
          <w:szCs w:val="24"/>
          <w:rtl/>
        </w:rPr>
      </w:pP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10⋅</m:t>
            </m:r>
            <m:r>
              <w:rPr>
                <w:rFonts w:ascii="Cambria Math" w:hAnsi="Cambria Math"/>
                <w:sz w:val="24"/>
                <w:szCs w:val="24"/>
              </w:rPr>
              <m:t>9.8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&lt;80→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&gt;0.6125</m:t>
        </m:r>
        <m:r>
          <w:rPr>
            <w:rFonts w:ascii="Cambria Math" w:eastAsiaTheme="minorEastAsia" w:hAnsi="Cambria Math"/>
            <w:sz w:val="24"/>
            <w:szCs w:val="24"/>
          </w:rPr>
          <m:t>→θ&gt;37.77°</m:t>
        </m:r>
      </m:oMath>
      <w:r w:rsidR="00AB2555">
        <w:rPr>
          <w:rFonts w:eastAsiaTheme="minorEastAsia" w:hint="cs"/>
          <w:i/>
          <w:iCs/>
          <w:sz w:val="24"/>
          <w:szCs w:val="24"/>
          <w:rtl/>
        </w:rPr>
        <w:t>.</w:t>
      </w:r>
    </w:p>
    <w:p w:rsidR="00AB2555" w:rsidRDefault="0034080A" w:rsidP="00AB2555">
      <w:pPr>
        <w:pStyle w:val="ListParagraph"/>
        <w:spacing w:after="0" w:line="360" w:lineRule="auto"/>
        <w:jc w:val="both"/>
        <w:rPr>
          <w:rFonts w:eastAsiaTheme="minorEastAsia" w:hint="cs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המרחק בין נקודות התליה:</w:t>
      </w:r>
    </w:p>
    <w:p w:rsidR="00D3215B" w:rsidRPr="000976D8" w:rsidRDefault="0034080A" w:rsidP="00AB2555">
      <w:pPr>
        <w:pStyle w:val="ListParagraph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Theme="minorEastAsia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x=2l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&lt;2⋅1.2⋅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37.77°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=1.9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</m:t>
        </m:r>
      </m:oMath>
    </w:p>
    <w:sectPr w:rsidR="00D3215B" w:rsidRPr="000976D8" w:rsidSect="00032F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F8" w:rsidRDefault="00CC5BF8" w:rsidP="00CC5BF8">
      <w:pPr>
        <w:spacing w:after="0" w:line="240" w:lineRule="auto"/>
      </w:pPr>
      <w:r>
        <w:separator/>
      </w:r>
    </w:p>
  </w:endnote>
  <w:endnote w:type="continuationSeparator" w:id="0">
    <w:p w:rsidR="00CC5BF8" w:rsidRDefault="00CC5BF8" w:rsidP="00C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F8" w:rsidRDefault="00CC5BF8" w:rsidP="00CC5BF8">
      <w:pPr>
        <w:spacing w:after="0" w:line="240" w:lineRule="auto"/>
      </w:pPr>
      <w:r>
        <w:separator/>
      </w:r>
    </w:p>
  </w:footnote>
  <w:footnote w:type="continuationSeparator" w:id="0">
    <w:p w:rsidR="00CC5BF8" w:rsidRDefault="00CC5BF8" w:rsidP="00CC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Header"/>
    </w:pPr>
    <w:r>
      <w:rPr>
        <w:rFonts w:hint="cs"/>
        <w:rtl/>
      </w:rPr>
      <w:t>פיזיקה למדעי המוח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8" w:rsidRDefault="00CC5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C2A"/>
    <w:multiLevelType w:val="hybridMultilevel"/>
    <w:tmpl w:val="43822836"/>
    <w:lvl w:ilvl="0" w:tplc="C9B244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45A05"/>
    <w:multiLevelType w:val="hybridMultilevel"/>
    <w:tmpl w:val="63680EBE"/>
    <w:lvl w:ilvl="0" w:tplc="3F74AFEC">
      <w:start w:val="1"/>
      <w:numFmt w:val="hebrew1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4074B"/>
    <w:multiLevelType w:val="hybridMultilevel"/>
    <w:tmpl w:val="CC5C72DE"/>
    <w:lvl w:ilvl="0" w:tplc="1DCC99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E273E"/>
    <w:multiLevelType w:val="hybridMultilevel"/>
    <w:tmpl w:val="861E9564"/>
    <w:lvl w:ilvl="0" w:tplc="0BDA15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B00CF"/>
    <w:multiLevelType w:val="hybridMultilevel"/>
    <w:tmpl w:val="41827110"/>
    <w:lvl w:ilvl="0" w:tplc="08FE5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017C9B"/>
    <w:rsid w:val="000220C2"/>
    <w:rsid w:val="00022B2E"/>
    <w:rsid w:val="00032FA7"/>
    <w:rsid w:val="00073EA2"/>
    <w:rsid w:val="000976D8"/>
    <w:rsid w:val="00120275"/>
    <w:rsid w:val="001801AA"/>
    <w:rsid w:val="001E737B"/>
    <w:rsid w:val="00262CA7"/>
    <w:rsid w:val="002F3948"/>
    <w:rsid w:val="0031048E"/>
    <w:rsid w:val="0034080A"/>
    <w:rsid w:val="0037449A"/>
    <w:rsid w:val="00382510"/>
    <w:rsid w:val="003C10A6"/>
    <w:rsid w:val="003F73EC"/>
    <w:rsid w:val="00402EBD"/>
    <w:rsid w:val="00417206"/>
    <w:rsid w:val="00427C6A"/>
    <w:rsid w:val="00437F2D"/>
    <w:rsid w:val="00472FEE"/>
    <w:rsid w:val="00484C37"/>
    <w:rsid w:val="004D5B7A"/>
    <w:rsid w:val="004F67B3"/>
    <w:rsid w:val="00522D80"/>
    <w:rsid w:val="00531E49"/>
    <w:rsid w:val="00535EC2"/>
    <w:rsid w:val="0053664C"/>
    <w:rsid w:val="005B6057"/>
    <w:rsid w:val="00624ED7"/>
    <w:rsid w:val="00682860"/>
    <w:rsid w:val="006E2B7E"/>
    <w:rsid w:val="00713FFD"/>
    <w:rsid w:val="00731704"/>
    <w:rsid w:val="00780B0A"/>
    <w:rsid w:val="007A2B8E"/>
    <w:rsid w:val="007B1F28"/>
    <w:rsid w:val="007D5189"/>
    <w:rsid w:val="00840093"/>
    <w:rsid w:val="008A1F6A"/>
    <w:rsid w:val="008A4D34"/>
    <w:rsid w:val="008F52EF"/>
    <w:rsid w:val="009062DD"/>
    <w:rsid w:val="00973D0C"/>
    <w:rsid w:val="00987BC0"/>
    <w:rsid w:val="009B5F46"/>
    <w:rsid w:val="009F290A"/>
    <w:rsid w:val="00A271BC"/>
    <w:rsid w:val="00A37675"/>
    <w:rsid w:val="00A436C2"/>
    <w:rsid w:val="00A569E5"/>
    <w:rsid w:val="00A86A19"/>
    <w:rsid w:val="00AB2555"/>
    <w:rsid w:val="00AC1D67"/>
    <w:rsid w:val="00B000B6"/>
    <w:rsid w:val="00B00ABE"/>
    <w:rsid w:val="00B23CE1"/>
    <w:rsid w:val="00B443E2"/>
    <w:rsid w:val="00B97B3D"/>
    <w:rsid w:val="00BA571F"/>
    <w:rsid w:val="00BC70B6"/>
    <w:rsid w:val="00BE308A"/>
    <w:rsid w:val="00BF4C75"/>
    <w:rsid w:val="00BF4E42"/>
    <w:rsid w:val="00C27478"/>
    <w:rsid w:val="00C32977"/>
    <w:rsid w:val="00C65E5A"/>
    <w:rsid w:val="00CA0318"/>
    <w:rsid w:val="00CC5BF8"/>
    <w:rsid w:val="00CC6525"/>
    <w:rsid w:val="00CD619C"/>
    <w:rsid w:val="00CD76A1"/>
    <w:rsid w:val="00CE22CD"/>
    <w:rsid w:val="00CE4718"/>
    <w:rsid w:val="00D3215B"/>
    <w:rsid w:val="00D535EF"/>
    <w:rsid w:val="00D67644"/>
    <w:rsid w:val="00DC52A7"/>
    <w:rsid w:val="00E16395"/>
    <w:rsid w:val="00E90682"/>
    <w:rsid w:val="00E9461F"/>
    <w:rsid w:val="00E95E28"/>
    <w:rsid w:val="00EA6F8C"/>
    <w:rsid w:val="00F1695D"/>
    <w:rsid w:val="00F2397D"/>
    <w:rsid w:val="00F820E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F8"/>
  </w:style>
  <w:style w:type="paragraph" w:styleId="Footer">
    <w:name w:val="footer"/>
    <w:basedOn w:val="Normal"/>
    <w:link w:val="FooterChar"/>
    <w:uiPriority w:val="99"/>
    <w:unhideWhenUsed/>
    <w:rsid w:val="00CC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F8"/>
  </w:style>
  <w:style w:type="paragraph" w:styleId="ListParagraph">
    <w:name w:val="List Paragraph"/>
    <w:basedOn w:val="Normal"/>
    <w:uiPriority w:val="34"/>
    <w:qFormat/>
    <w:rsid w:val="00CC5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B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48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048E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27C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F8"/>
  </w:style>
  <w:style w:type="paragraph" w:styleId="Footer">
    <w:name w:val="footer"/>
    <w:basedOn w:val="Normal"/>
    <w:link w:val="FooterChar"/>
    <w:uiPriority w:val="99"/>
    <w:unhideWhenUsed/>
    <w:rsid w:val="00CC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F8"/>
  </w:style>
  <w:style w:type="paragraph" w:styleId="ListParagraph">
    <w:name w:val="List Paragraph"/>
    <w:basedOn w:val="Normal"/>
    <w:uiPriority w:val="34"/>
    <w:qFormat/>
    <w:rsid w:val="00CC5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B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48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048E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27C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6A2DF1C-8413-4E0F-885C-89F4643C7A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170</TotalTime>
  <Pages>3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shani</cp:lastModifiedBy>
  <cp:revision>88</cp:revision>
  <cp:lastPrinted>2015-12-02T10:47:00Z</cp:lastPrinted>
  <dcterms:created xsi:type="dcterms:W3CDTF">2015-12-01T14:00:00Z</dcterms:created>
  <dcterms:modified xsi:type="dcterms:W3CDTF">2015-12-06T11:53:00Z</dcterms:modified>
</cp:coreProperties>
</file>